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rPr>
          <w:rFonts w:hint="eastAsia" w:eastAsia="ＭＳ 明朝"/>
          <w:b/>
          <w:bCs/>
          <w:lang w:val="en-US" w:eastAsia="ja-JP"/>
        </w:rPr>
      </w:pPr>
      <w:r>
        <w:rPr>
          <w:rFonts w:hint="eastAsia" w:ascii="ＭＳ 明朝" w:hAnsi="ＭＳ 明朝" w:eastAsia="ＭＳ 明朝" w:cs="ＭＳ 明朝"/>
          <w:b/>
          <w:bCs/>
          <w:lang w:val="en-US" w:eastAsia="ja-JP"/>
        </w:rPr>
        <w:t>*</w:t>
      </w:r>
      <w:r>
        <w:rPr>
          <w:rFonts w:hint="eastAsia" w:eastAsia="ＭＳ 明朝"/>
          <w:b/>
          <w:bCs/>
          <w:lang w:val="en-US" w:eastAsia="ja-JP"/>
        </w:rPr>
        <w:t>The report from UNU open lecture on Feb. 20, 2024</w:t>
      </w:r>
    </w:p>
    <w:p>
      <w:pPr>
        <w:pStyle w:val="4"/>
        <w:keepNext w:val="0"/>
        <w:keepLines w:val="0"/>
        <w:widowControl/>
        <w:suppressLineNumbers w:val="0"/>
        <w:rPr>
          <w:rFonts w:hint="default" w:eastAsia="ＭＳ 明朝"/>
          <w:lang w:val="en-US" w:eastAsia="ja-JP"/>
        </w:rPr>
      </w:pPr>
      <w:r>
        <w:rPr>
          <w:rFonts w:hint="eastAsia" w:ascii="ＭＳ 明朝" w:hAnsi="ＭＳ 明朝" w:eastAsia="ＭＳ 明朝" w:cs="ＭＳ 明朝"/>
        </w:rPr>
        <w:t>*</w:t>
      </w:r>
      <w:r>
        <w:rPr>
          <w:rFonts w:hint="eastAsia" w:eastAsia="ＭＳ 明朝"/>
          <w:lang w:val="en-US" w:eastAsia="ja-JP"/>
        </w:rPr>
        <w:t>Title:</w:t>
      </w:r>
      <w:r>
        <w:rPr>
          <w:rFonts w:hint="default" w:eastAsia="ＭＳ 明朝"/>
          <w:lang w:val="en-US" w:eastAsia="ja-JP"/>
        </w:rPr>
        <w:t>”</w:t>
      </w:r>
      <w:r>
        <w:rPr>
          <w:rFonts w:hint="eastAsia" w:eastAsia="ＭＳ 明朝"/>
          <w:lang w:val="en-US" w:eastAsia="ja-JP"/>
        </w:rPr>
        <w:t>Why Combating Desertification(砂漠化） crucial for Human Security?With Mr. Ibrahim Thiaw</w:t>
      </w:r>
      <w:r>
        <w:rPr>
          <w:rFonts w:hint="default" w:eastAsia="ＭＳ 明朝"/>
          <w:lang w:val="en-US" w:eastAsia="ja-JP"/>
        </w:rPr>
        <w:t>”</w:t>
      </w:r>
    </w:p>
    <w:p>
      <w:pPr>
        <w:pStyle w:val="4"/>
        <w:keepNext w:val="0"/>
        <w:keepLines w:val="0"/>
        <w:widowControl/>
        <w:suppressLineNumbers w:val="0"/>
        <w:rPr>
          <w:rFonts w:hint="eastAsia" w:eastAsia="ＭＳ 明朝"/>
          <w:lang w:val="en-US" w:eastAsia="ja-JP"/>
        </w:rPr>
      </w:pPr>
      <w:r>
        <w:rPr>
          <w:rFonts w:hint="eastAsia" w:eastAsia="ＭＳ 明朝"/>
          <w:lang w:val="en-US" w:eastAsia="ja-JP"/>
        </w:rPr>
        <w:t xml:space="preserve"> </w:t>
      </w:r>
      <w:r>
        <w:drawing>
          <wp:inline distT="0" distB="0" distL="114300" distR="114300">
            <wp:extent cx="2914650" cy="2624455"/>
            <wp:effectExtent l="0" t="0" r="0" b="4445"/>
            <wp:docPr id="2" name="図形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形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624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ＭＳ 明朝"/>
          <w:lang w:val="en-US" w:eastAsia="ja-JP"/>
        </w:rPr>
        <w:t xml:space="preserve"> (Mr. Ibrahim Thiaw)</w:t>
      </w:r>
    </w:p>
    <w:p>
      <w:pPr>
        <w:pStyle w:val="4"/>
        <w:keepNext w:val="0"/>
        <w:keepLines w:val="0"/>
        <w:widowControl/>
        <w:suppressLineNumbers w:val="0"/>
        <w:rPr>
          <w:rFonts w:hint="eastAsia" w:eastAsia="ＭＳ 明朝"/>
          <w:lang w:val="en-US" w:eastAsia="ja-JP"/>
        </w:rPr>
      </w:pPr>
      <w:r>
        <w:rPr>
          <w:rFonts w:hint="eastAsia" w:ascii="ＭＳ 明朝" w:hAnsi="ＭＳ 明朝" w:eastAsia="ＭＳ 明朝" w:cs="ＭＳ 明朝"/>
          <w:lang w:val="en-US" w:eastAsia="ja-JP"/>
        </w:rPr>
        <w:t>*</w:t>
      </w:r>
      <w:r>
        <w:rPr>
          <w:rFonts w:hint="eastAsia" w:eastAsia="ＭＳ 明朝"/>
          <w:lang w:val="en-US" w:eastAsia="ja-JP"/>
        </w:rPr>
        <w:t xml:space="preserve"> The key messaage with 3 points of summary: Why Desertification is important is that </w:t>
      </w:r>
      <w:r>
        <w:rPr>
          <w:rFonts w:hint="default" w:eastAsia="ＭＳ 明朝"/>
          <w:lang w:val="en-US" w:eastAsia="ja-JP"/>
        </w:rPr>
        <w:t>“</w:t>
      </w:r>
      <w:r>
        <w:rPr>
          <w:rFonts w:hint="eastAsia" w:eastAsia="ＭＳ 明朝"/>
          <w:lang w:val="en-US" w:eastAsia="ja-JP"/>
        </w:rPr>
        <w:t>Food Sucurity</w:t>
      </w:r>
      <w:r>
        <w:rPr>
          <w:rFonts w:hint="default" w:eastAsia="ＭＳ 明朝"/>
          <w:lang w:val="en-US" w:eastAsia="ja-JP"/>
        </w:rPr>
        <w:t>”</w:t>
      </w:r>
      <w:r>
        <w:rPr>
          <w:rFonts w:hint="eastAsia" w:eastAsia="ＭＳ 明朝"/>
          <w:lang w:val="en-US" w:eastAsia="ja-JP"/>
        </w:rPr>
        <w:t xml:space="preserve"> is the No1 issue for the humanbeing in many ways. So, according to him Agriculture became the most biggest focus.</w:t>
      </w:r>
      <w:r>
        <w:rPr>
          <w:rFonts w:hint="eastAsia" w:eastAsia="ＭＳ 明朝"/>
          <w:b/>
          <w:bCs/>
          <w:lang w:val="en-US" w:eastAsia="ja-JP"/>
        </w:rPr>
        <w:t xml:space="preserve"> One</w:t>
      </w:r>
      <w:r>
        <w:rPr>
          <w:rFonts w:hint="eastAsia" w:eastAsia="ＭＳ 明朝"/>
          <w:lang w:val="en-US" w:eastAsia="ja-JP"/>
        </w:rPr>
        <w:t>; An efficient management of Agriculture with best Technology and science will be the good strategy.</w:t>
      </w:r>
      <w:r>
        <w:rPr>
          <w:rFonts w:hint="eastAsia" w:eastAsia="ＭＳ 明朝"/>
          <w:b/>
          <w:bCs/>
          <w:lang w:val="en-US" w:eastAsia="ja-JP"/>
        </w:rPr>
        <w:t xml:space="preserve"> Two</w:t>
      </w:r>
      <w:r>
        <w:rPr>
          <w:rFonts w:hint="eastAsia" w:eastAsia="ＭＳ 明朝"/>
          <w:lang w:val="en-US" w:eastAsia="ja-JP"/>
        </w:rPr>
        <w:t xml:space="preserve">; </w:t>
      </w:r>
      <w:r>
        <w:rPr>
          <w:rFonts w:hint="default" w:eastAsia="ＭＳ 明朝"/>
          <w:lang w:val="en-US" w:eastAsia="ja-JP"/>
        </w:rPr>
        <w:t>“</w:t>
      </w:r>
      <w:r>
        <w:rPr>
          <w:rFonts w:hint="eastAsia" w:eastAsia="ＭＳ 明朝"/>
          <w:lang w:val="en-US" w:eastAsia="ja-JP"/>
        </w:rPr>
        <w:t>Good Business Mind</w:t>
      </w:r>
      <w:r>
        <w:rPr>
          <w:rFonts w:hint="default" w:eastAsia="ＭＳ 明朝"/>
          <w:lang w:val="en-US" w:eastAsia="ja-JP"/>
        </w:rPr>
        <w:t>”</w:t>
      </w:r>
      <w:r>
        <w:rPr>
          <w:rFonts w:hint="eastAsia" w:eastAsia="ＭＳ 明朝"/>
          <w:lang w:val="en-US" w:eastAsia="ja-JP"/>
        </w:rPr>
        <w:t xml:space="preserve">and sytem become important for avoiding </w:t>
      </w:r>
      <w:r>
        <w:rPr>
          <w:rFonts w:hint="default" w:eastAsia="ＭＳ 明朝"/>
          <w:lang w:val="en-US" w:eastAsia="ja-JP"/>
        </w:rPr>
        <w:t>“</w:t>
      </w:r>
      <w:r>
        <w:rPr>
          <w:rFonts w:hint="eastAsia" w:eastAsia="ＭＳ 明朝"/>
          <w:lang w:val="en-US" w:eastAsia="ja-JP"/>
        </w:rPr>
        <w:t>complicated hidden BURAEUCRACY(官僚主義）".</w:t>
      </w:r>
      <w:r>
        <w:rPr>
          <w:rFonts w:hint="eastAsia" w:eastAsia="ＭＳ 明朝"/>
          <w:b/>
          <w:bCs/>
          <w:lang w:val="en-US" w:eastAsia="ja-JP"/>
        </w:rPr>
        <w:t>Three</w:t>
      </w:r>
      <w:r>
        <w:rPr>
          <w:rFonts w:hint="eastAsia" w:eastAsia="ＭＳ 明朝"/>
          <w:lang w:val="en-US" w:eastAsia="ja-JP"/>
        </w:rPr>
        <w:t>;To make practical and accessable job making for indivisual (espcealy young people) is important.</w:t>
      </w:r>
    </w:p>
    <w:p>
      <w:pPr>
        <w:pStyle w:val="4"/>
        <w:keepNext w:val="0"/>
        <w:keepLines w:val="0"/>
        <w:widowControl/>
        <w:suppressLineNumbers w:val="0"/>
        <w:rPr>
          <w:rFonts w:hint="eastAsia" w:eastAsia="ＭＳ 明朝"/>
          <w:lang w:val="en-US" w:eastAsia="ja-JP"/>
        </w:rPr>
      </w:pPr>
      <w:r>
        <w:rPr>
          <w:rFonts w:hint="eastAsia" w:ascii="ＭＳ 明朝" w:hAnsi="ＭＳ 明朝" w:eastAsia="ＭＳ 明朝" w:cs="ＭＳ 明朝"/>
          <w:lang w:val="en-US" w:eastAsia="ja-JP"/>
        </w:rPr>
        <w:t>*</w:t>
      </w:r>
      <w:r>
        <w:rPr>
          <w:rFonts w:hint="eastAsia" w:eastAsia="ＭＳ 明朝"/>
          <w:lang w:val="en-US" w:eastAsia="ja-JP"/>
        </w:rPr>
        <w:t>My impression from this lecture; Since Mr. Ibrahim has been working as a directore of Sub Sahara area long time and had a rich experince his approach reflected to me  as a very down to earth approach based on fresh and creative idea. ケニア、ガーナそして南アフリカにおける、調査・活動報告が力強く、そして興味深く感じられました。</w:t>
      </w:r>
    </w:p>
    <w:p>
      <w:pPr>
        <w:pStyle w:val="4"/>
        <w:keepNext w:val="0"/>
        <w:keepLines w:val="0"/>
        <w:widowControl/>
        <w:suppressLineNumbers w:val="0"/>
        <w:rPr>
          <w:rFonts w:hint="eastAsia" w:eastAsia="ＭＳ 明朝"/>
          <w:lang w:val="en-US" w:eastAsia="ja-JP"/>
        </w:rPr>
      </w:pPr>
    </w:p>
    <w:p>
      <w:pPr>
        <w:pStyle w:val="4"/>
        <w:keepNext w:val="0"/>
        <w:keepLines w:val="0"/>
        <w:widowControl/>
        <w:suppressLineNumbers w:val="0"/>
        <w:rPr>
          <w:rFonts w:hint="eastAsia" w:eastAsia="ＭＳ 明朝"/>
          <w:lang w:val="en-US" w:eastAsia="ja-JP"/>
        </w:rPr>
      </w:pPr>
      <w:r>
        <w:rPr>
          <w:rFonts w:hint="eastAsia" w:eastAsia="ＭＳ 明朝"/>
          <w:lang w:val="en-US" w:eastAsia="ja-JP"/>
        </w:rPr>
        <w:t>Feb. 28,　2014</w:t>
      </w:r>
    </w:p>
    <w:p>
      <w:pPr>
        <w:pStyle w:val="4"/>
        <w:keepNext w:val="0"/>
        <w:keepLines w:val="0"/>
        <w:widowControl/>
        <w:suppressLineNumbers w:val="0"/>
        <w:rPr>
          <w:rFonts w:hint="default" w:eastAsia="ＭＳ 明朝"/>
          <w:lang w:val="en-US" w:eastAsia="ja-JP"/>
        </w:rPr>
      </w:pPr>
      <w:r>
        <w:rPr>
          <w:rFonts w:hint="eastAsia" w:eastAsia="ＭＳ 明朝"/>
          <w:lang w:val="en-US" w:eastAsia="ja-JP"/>
        </w:rPr>
        <w:t>　　　　　　　　　　　　　　　　　　　　　　　　　　　　　　　　　Kyoko Kumada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rPr>
          <w:rFonts w:hint="default" w:eastAsia="ＭＳ 明朝"/>
          <w:lang w:val="en-US" w:eastAsia="ja-JP"/>
        </w:rPr>
      </w:pPr>
    </w:p>
    <w:p>
      <w:pPr>
        <w:pStyle w:val="4"/>
        <w:keepNext w:val="0"/>
        <w:keepLines w:val="0"/>
        <w:widowControl/>
        <w:suppressLineNumbers w:val="0"/>
      </w:pPr>
    </w:p>
    <w:p>
      <w:pPr>
        <w:pStyle w:val="4"/>
        <w:keepNext w:val="0"/>
        <w:keepLines w:val="0"/>
        <w:widowControl/>
        <w:suppressLineNumbers w:val="0"/>
      </w:pPr>
    </w:p>
    <w:p>
      <w:pPr>
        <w:pStyle w:val="4"/>
        <w:keepNext w:val="0"/>
        <w:keepLines w:val="0"/>
        <w:widowControl/>
        <w:suppressLineNumbers w:val="0"/>
      </w:pPr>
    </w:p>
    <w:p>
      <w:pPr>
        <w:pStyle w:val="4"/>
        <w:keepNext w:val="0"/>
        <w:keepLines w:val="0"/>
        <w:widowControl/>
        <w:suppressLineNumbers w:val="0"/>
      </w:pPr>
    </w:p>
    <w:p>
      <w:pPr>
        <w:pStyle w:val="4"/>
        <w:keepNext w:val="0"/>
        <w:keepLines w:val="0"/>
        <w:widowControl/>
        <w:suppressLineNumbers w:val="0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00C93"/>
    <w:rsid w:val="18451C9B"/>
    <w:rsid w:val="32FB56AD"/>
    <w:rsid w:val="47900C93"/>
    <w:rsid w:val="680F5D6E"/>
    <w:rsid w:val="695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Office_11.8.2.10334_F1E327BC-269C-435d-A152-05C5408002CA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2024-02-27T06:04:00Z</dcterms:created>
  <dc:creator>user</dc:creator>
  <cp:lastModifiedBy>user</cp:lastModifiedBy>
  <dcterms:modified xsi:type="dcterms:W3CDTF">2024-02-28T02:18:59Z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